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00B354B0" w:rsidRPr="00DE7A5C" w14:paraId="3B3DA4FB" w14:textId="77777777" w:rsidTr="00B354B0">
        <w:trPr>
          <w:trHeight w:val="283"/>
        </w:trPr>
        <w:tc>
          <w:tcPr>
            <w:tcW w:w="2830" w:type="dxa"/>
            <w:shd w:val="clear" w:color="auto" w:fill="E2D6EC" w:themeFill="accent2"/>
            <w:vAlign w:val="center"/>
          </w:tcPr>
          <w:p w14:paraId="1ACE6C54" w14:textId="58EBD80D" w:rsidR="00B354B0" w:rsidRPr="00DE7A5C" w:rsidRDefault="00B354B0" w:rsidP="00B36FA3">
            <w:pPr>
              <w:rPr>
                <w:rFonts w:cstheme="minorHAnsi"/>
                <w:b/>
                <w:sz w:val="20"/>
                <w:szCs w:val="20"/>
              </w:rPr>
            </w:pPr>
            <w:r>
              <w:rPr>
                <w:rFonts w:cstheme="minorHAnsi"/>
                <w:b/>
                <w:sz w:val="20"/>
                <w:szCs w:val="20"/>
              </w:rPr>
              <w:t>Preferred Pronouns (optional)</w:t>
            </w:r>
          </w:p>
        </w:tc>
        <w:tc>
          <w:tcPr>
            <w:tcW w:w="6186" w:type="dxa"/>
            <w:vAlign w:val="center"/>
          </w:tcPr>
          <w:p w14:paraId="7C1E8E15" w14:textId="77777777" w:rsidR="00B354B0" w:rsidRPr="00DE7A5C" w:rsidRDefault="00B354B0" w:rsidP="00B36FA3">
            <w:pPr>
              <w:rPr>
                <w:rFonts w:cstheme="minorHAnsi"/>
                <w:sz w:val="20"/>
                <w:szCs w:val="20"/>
              </w:rPr>
            </w:pPr>
          </w:p>
        </w:tc>
      </w:tr>
      <w:tr w:rsidR="006A5DCC" w:rsidRPr="00DE7A5C" w14:paraId="2D93B496" w14:textId="77777777" w:rsidTr="00B354B0">
        <w:trPr>
          <w:trHeight w:val="283"/>
        </w:trPr>
        <w:tc>
          <w:tcPr>
            <w:tcW w:w="2830"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186"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B354B0">
        <w:trPr>
          <w:trHeight w:val="283"/>
        </w:trPr>
        <w:tc>
          <w:tcPr>
            <w:tcW w:w="2830"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186"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B354B0">
        <w:trPr>
          <w:trHeight w:val="283"/>
        </w:trPr>
        <w:tc>
          <w:tcPr>
            <w:tcW w:w="2830"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186"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B354B0">
        <w:trPr>
          <w:trHeight w:val="283"/>
        </w:trPr>
        <w:tc>
          <w:tcPr>
            <w:tcW w:w="2830"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186"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B354B0">
        <w:trPr>
          <w:trHeight w:val="283"/>
        </w:trPr>
        <w:tc>
          <w:tcPr>
            <w:tcW w:w="2830"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186"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B354B0">
        <w:trPr>
          <w:trHeight w:val="283"/>
        </w:trPr>
        <w:tc>
          <w:tcPr>
            <w:tcW w:w="2830"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186"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006318ED" w:rsidRPr="00DE7A5C" w14:paraId="6DA7AD0F" w14:textId="77777777" w:rsidTr="006318ED">
        <w:tc>
          <w:tcPr>
            <w:tcW w:w="2972" w:type="dxa"/>
            <w:vMerge w:val="restart"/>
            <w:tcBorders>
              <w:right w:val="single" w:sz="4" w:space="0" w:color="auto"/>
            </w:tcBorders>
            <w:shd w:val="clear" w:color="auto" w:fill="E2D6EC" w:themeFill="accent2"/>
            <w:vAlign w:val="center"/>
          </w:tcPr>
          <w:p w14:paraId="2122B29E" w14:textId="45291D40" w:rsidR="006318ED" w:rsidRPr="00DE7A5C" w:rsidRDefault="006318ED" w:rsidP="00A42131">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sz="4" w:space="0" w:color="auto"/>
            </w:tcBorders>
            <w:shd w:val="clear" w:color="auto" w:fill="E2D6EC" w:themeFill="accent2"/>
            <w:vAlign w:val="center"/>
          </w:tcPr>
          <w:p w14:paraId="32523A91" w14:textId="37E7A91F" w:rsidR="006318ED" w:rsidRPr="00DE7A5C" w:rsidRDefault="00DB32DD" w:rsidP="00A42131">
            <w:pPr>
              <w:rPr>
                <w:rFonts w:cstheme="minorHAnsi"/>
                <w:b/>
                <w:sz w:val="18"/>
                <w:szCs w:val="20"/>
              </w:rPr>
            </w:pPr>
            <w:r>
              <w:rPr>
                <w:rFonts w:cstheme="minorHAnsi"/>
                <w:b/>
                <w:sz w:val="18"/>
                <w:szCs w:val="20"/>
              </w:rPr>
              <w:t>Current Salary</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6318ED" w:rsidRPr="00DE7A5C" w:rsidRDefault="006318ED"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6318ED" w:rsidRPr="00DE7A5C" w:rsidRDefault="006318ED" w:rsidP="0041795F">
            <w:pPr>
              <w:jc w:val="center"/>
              <w:rPr>
                <w:rFonts w:cstheme="minorHAnsi"/>
                <w:b/>
                <w:sz w:val="18"/>
                <w:szCs w:val="20"/>
              </w:rPr>
            </w:pPr>
            <w:r w:rsidRPr="00DE7A5C">
              <w:rPr>
                <w:rFonts w:cstheme="minorHAnsi"/>
                <w:b/>
                <w:sz w:val="18"/>
                <w:szCs w:val="20"/>
              </w:rPr>
              <w:t>Notice Period</w:t>
            </w:r>
          </w:p>
        </w:tc>
      </w:tr>
      <w:tr w:rsidR="006318ED" w:rsidRPr="00DE7A5C" w14:paraId="623F81D2" w14:textId="77777777" w:rsidTr="006318ED">
        <w:tc>
          <w:tcPr>
            <w:tcW w:w="2972" w:type="dxa"/>
            <w:vMerge/>
            <w:tcBorders>
              <w:right w:val="single" w:sz="4" w:space="0" w:color="auto"/>
            </w:tcBorders>
          </w:tcPr>
          <w:p w14:paraId="7DD2EA3D" w14:textId="77777777" w:rsidR="006318ED" w:rsidRPr="00DE7A5C" w:rsidRDefault="006318ED" w:rsidP="0041795F">
            <w:pPr>
              <w:rPr>
                <w:rFonts w:cstheme="minorHAnsi"/>
                <w:sz w:val="20"/>
                <w:szCs w:val="20"/>
              </w:rPr>
            </w:pPr>
          </w:p>
        </w:tc>
        <w:tc>
          <w:tcPr>
            <w:tcW w:w="992" w:type="dxa"/>
            <w:vMerge/>
            <w:tcBorders>
              <w:right w:val="single" w:sz="4" w:space="0" w:color="auto"/>
            </w:tcBorders>
          </w:tcPr>
          <w:p w14:paraId="54A70B2A" w14:textId="6F146E28" w:rsidR="006318ED" w:rsidRPr="00DE7A5C" w:rsidRDefault="006318ED"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6318ED" w:rsidRPr="00DE7A5C" w:rsidRDefault="006318ED"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6318ED" w:rsidRPr="00DE7A5C" w:rsidRDefault="006318ED"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6318ED" w:rsidRPr="00DE7A5C" w:rsidRDefault="006318ED" w:rsidP="0041795F">
            <w:pPr>
              <w:rPr>
                <w:rFonts w:cstheme="minorHAnsi"/>
                <w:sz w:val="20"/>
                <w:szCs w:val="20"/>
              </w:rPr>
            </w:pPr>
          </w:p>
        </w:tc>
      </w:tr>
      <w:tr w:rsidR="006318ED" w:rsidRPr="00DE7A5C" w14:paraId="5796A671" w14:textId="77777777" w:rsidTr="006318ED">
        <w:trPr>
          <w:trHeight w:val="850"/>
        </w:trPr>
        <w:tc>
          <w:tcPr>
            <w:tcW w:w="2972" w:type="dxa"/>
          </w:tcPr>
          <w:p w14:paraId="1AC0848F" w14:textId="77777777" w:rsidR="006318ED" w:rsidRPr="00DE7A5C" w:rsidRDefault="006318ED" w:rsidP="0041795F">
            <w:pPr>
              <w:rPr>
                <w:rFonts w:cstheme="minorHAnsi"/>
                <w:sz w:val="20"/>
                <w:szCs w:val="20"/>
              </w:rPr>
            </w:pPr>
          </w:p>
        </w:tc>
        <w:tc>
          <w:tcPr>
            <w:tcW w:w="992" w:type="dxa"/>
          </w:tcPr>
          <w:p w14:paraId="396437D2" w14:textId="36955A93"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6318ED" w:rsidRPr="00DE7A5C" w:rsidRDefault="006318ED" w:rsidP="0041795F">
            <w:pPr>
              <w:rPr>
                <w:rFonts w:cstheme="minorHAnsi"/>
                <w:sz w:val="20"/>
                <w:szCs w:val="20"/>
              </w:rPr>
            </w:pPr>
          </w:p>
        </w:tc>
        <w:tc>
          <w:tcPr>
            <w:tcW w:w="2500" w:type="dxa"/>
          </w:tcPr>
          <w:p w14:paraId="1CBB46C5" w14:textId="77777777" w:rsidR="006318ED" w:rsidRPr="00DE7A5C" w:rsidRDefault="006318ED" w:rsidP="0041795F">
            <w:pPr>
              <w:rPr>
                <w:rFonts w:cstheme="minorHAnsi"/>
                <w:sz w:val="20"/>
                <w:szCs w:val="20"/>
              </w:rPr>
            </w:pPr>
          </w:p>
        </w:tc>
      </w:tr>
      <w:tr w:rsidR="001262BA" w:rsidRPr="00DE7A5C" w14:paraId="796160B9" w14:textId="77777777" w:rsidTr="00E16566">
        <w:tc>
          <w:tcPr>
            <w:tcW w:w="3964" w:type="dxa"/>
            <w:gridSpan w:val="2"/>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gridSpan w:val="2"/>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gridSpan w:val="2"/>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gridSpan w:val="2"/>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gridSpan w:val="2"/>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gridSpan w:val="2"/>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gridSpan w:val="2"/>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C80E8B">
        <w:trPr>
          <w:trHeight w:val="11368"/>
        </w:trPr>
        <w:tc>
          <w:tcPr>
            <w:tcW w:w="9016" w:type="dxa"/>
          </w:tcPr>
          <w:p w14:paraId="1D62AF79" w14:textId="720719EE" w:rsidR="00AB4D63" w:rsidRPr="0029401E" w:rsidRDefault="00AB4D63">
            <w:pPr>
              <w:rPr>
                <w:rFonts w:cstheme="minorHAnsi"/>
                <w:b/>
                <w:bCs/>
                <w:sz w:val="24"/>
                <w:szCs w:val="24"/>
              </w:rPr>
            </w:pPr>
          </w:p>
        </w:tc>
      </w:tr>
    </w:tbl>
    <w:p w14:paraId="1CDEDF22" w14:textId="77777777" w:rsidR="00C80E8B" w:rsidRDefault="00C80E8B" w:rsidP="00FF6E3A">
      <w:pPr>
        <w:rPr>
          <w:rFonts w:cstheme="minorHAnsi"/>
          <w:b/>
          <w:sz w:val="28"/>
          <w:szCs w:val="28"/>
        </w:rPr>
      </w:pPr>
    </w:p>
    <w:p w14:paraId="2E9E6793" w14:textId="77777777" w:rsidR="00C80E8B" w:rsidRDefault="00C80E8B">
      <w:pPr>
        <w:rPr>
          <w:rFonts w:cstheme="minorHAnsi"/>
          <w:b/>
          <w:sz w:val="28"/>
          <w:szCs w:val="28"/>
        </w:rPr>
      </w:pPr>
      <w:r>
        <w:rPr>
          <w:rFonts w:cstheme="minorHAnsi"/>
          <w:b/>
          <w:sz w:val="28"/>
          <w:szCs w:val="28"/>
        </w:rPr>
        <w:br w:type="page"/>
      </w:r>
    </w:p>
    <w:p w14:paraId="09B10413" w14:textId="2D22E455"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51CE5A17" w:rsidR="004C05BC" w:rsidRPr="00DE7A5C" w:rsidRDefault="0029401E" w:rsidP="00FF6E3A">
      <w:pPr>
        <w:rPr>
          <w:rFonts w:cstheme="minorHAnsi"/>
          <w:sz w:val="20"/>
          <w:szCs w:val="20"/>
        </w:rPr>
      </w:pPr>
      <w:r w:rsidRPr="0029401E">
        <w:rPr>
          <w:rFonts w:cstheme="minorHAnsi"/>
          <w:b/>
          <w:bCs/>
          <w:sz w:val="24"/>
          <w:szCs w:val="24"/>
        </w:rPr>
        <w:t xml:space="preserve">Step 1: </w:t>
      </w:r>
      <w:r w:rsidRPr="0029401E">
        <w:rPr>
          <w:rFonts w:cstheme="minorHAnsi"/>
          <w:sz w:val="24"/>
          <w:szCs w:val="24"/>
        </w:rPr>
        <w:t>Sign and date below</w:t>
      </w:r>
      <w:r w:rsidRPr="0029401E">
        <w:rPr>
          <w:rFonts w:cstheme="minorHAnsi"/>
          <w:sz w:val="24"/>
          <w:szCs w:val="24"/>
        </w:rPr>
        <w:br/>
      </w:r>
      <w:r w:rsidRPr="0029401E">
        <w:rPr>
          <w:rFonts w:cstheme="minorHAnsi"/>
          <w:sz w:val="24"/>
          <w:szCs w:val="24"/>
        </w:rPr>
        <w:br/>
      </w:r>
      <w:r w:rsidRPr="0029401E">
        <w:rPr>
          <w:rFonts w:cstheme="minorHAnsi"/>
          <w:b/>
          <w:bCs/>
          <w:sz w:val="24"/>
          <w:szCs w:val="24"/>
        </w:rPr>
        <w:t xml:space="preserve">Step 2: </w:t>
      </w:r>
      <w:r w:rsidRPr="0029401E">
        <w:rPr>
          <w:rFonts w:cstheme="minorHAnsi"/>
          <w:sz w:val="24"/>
          <w:szCs w:val="24"/>
        </w:rPr>
        <w:t xml:space="preserve">Completed applications should be returned via email to </w:t>
      </w:r>
      <w:hyperlink r:id="rId10" w:history="1">
        <w:r w:rsidRPr="0029401E">
          <w:rPr>
            <w:rStyle w:val="Hyperlink"/>
            <w:rFonts w:cstheme="minorHAnsi"/>
            <w:sz w:val="24"/>
            <w:szCs w:val="24"/>
          </w:rPr>
          <w:t>jobs@equity.org.uk</w:t>
        </w:r>
      </w:hyperlink>
      <w:r w:rsidRPr="0029401E">
        <w:rPr>
          <w:rFonts w:cstheme="minorHAnsi"/>
          <w:sz w:val="24"/>
          <w:szCs w:val="24"/>
        </w:rPr>
        <w:t xml:space="preserve"> as a </w:t>
      </w:r>
      <w:r w:rsidRPr="0029401E">
        <w:rPr>
          <w:rFonts w:cstheme="minorHAnsi"/>
          <w:b/>
          <w:bCs/>
          <w:sz w:val="24"/>
          <w:szCs w:val="24"/>
        </w:rPr>
        <w:t>Word</w:t>
      </w:r>
      <w:r w:rsidRPr="0029401E">
        <w:rPr>
          <w:rFonts w:cstheme="minorHAnsi"/>
          <w:sz w:val="24"/>
          <w:szCs w:val="24"/>
        </w:rPr>
        <w:t xml:space="preserve"> or </w:t>
      </w:r>
      <w:r w:rsidRPr="0029401E">
        <w:rPr>
          <w:rFonts w:cstheme="minorHAnsi"/>
          <w:b/>
          <w:bCs/>
          <w:sz w:val="24"/>
          <w:szCs w:val="24"/>
        </w:rPr>
        <w:t>PDF</w:t>
      </w:r>
      <w:r w:rsidRPr="0029401E">
        <w:rPr>
          <w:rFonts w:cstheme="minorHAnsi"/>
          <w:sz w:val="24"/>
          <w:szCs w:val="24"/>
        </w:rPr>
        <w:t xml:space="preserve"> file, </w:t>
      </w:r>
      <w:r>
        <w:rPr>
          <w:rFonts w:cstheme="minorHAnsi"/>
          <w:sz w:val="24"/>
          <w:szCs w:val="24"/>
        </w:rPr>
        <w:t xml:space="preserve">with the file </w:t>
      </w:r>
      <w:r w:rsidRPr="0029401E">
        <w:rPr>
          <w:rFonts w:cstheme="minorHAnsi"/>
          <w:sz w:val="24"/>
          <w:szCs w:val="24"/>
        </w:rPr>
        <w:t xml:space="preserve">saved as your </w:t>
      </w:r>
      <w:r w:rsidRPr="0029401E">
        <w:rPr>
          <w:rFonts w:cstheme="minorHAnsi"/>
          <w:b/>
          <w:bCs/>
          <w:sz w:val="24"/>
          <w:szCs w:val="24"/>
        </w:rPr>
        <w:t>FULL NAME</w:t>
      </w:r>
      <w:r w:rsidRPr="0029401E">
        <w:rPr>
          <w:rFonts w:cstheme="minorHAnsi"/>
          <w:sz w:val="24"/>
          <w:szCs w:val="24"/>
        </w:rPr>
        <w:t xml:space="preserve"> and the </w:t>
      </w:r>
      <w:r w:rsidRPr="0029401E">
        <w:rPr>
          <w:rFonts w:cstheme="minorHAnsi"/>
          <w:b/>
          <w:bCs/>
          <w:sz w:val="24"/>
          <w:szCs w:val="24"/>
        </w:rPr>
        <w:t>vacancy job title</w:t>
      </w:r>
      <w:r w:rsidRPr="0029401E">
        <w:rPr>
          <w:rFonts w:cstheme="minorHAnsi"/>
          <w:sz w:val="24"/>
          <w:szCs w:val="24"/>
        </w:rPr>
        <w:t>.</w:t>
      </w:r>
      <w:r w:rsidRPr="0029401E">
        <w:rPr>
          <w:rFonts w:cstheme="minorHAnsi"/>
          <w:sz w:val="24"/>
          <w:szCs w:val="24"/>
        </w:rPr>
        <w:br/>
      </w:r>
      <w:r w:rsidRPr="0029401E">
        <w:rPr>
          <w:rFonts w:cstheme="minorHAnsi"/>
          <w:sz w:val="24"/>
          <w:szCs w:val="24"/>
        </w:rPr>
        <w:br/>
      </w:r>
      <w:r w:rsidRPr="0029401E">
        <w:rPr>
          <w:rFonts w:cstheme="minorHAnsi"/>
          <w:b/>
          <w:bCs/>
          <w:sz w:val="24"/>
          <w:szCs w:val="24"/>
        </w:rPr>
        <w:t>Step 3:</w:t>
      </w:r>
      <w:r>
        <w:rPr>
          <w:rFonts w:cstheme="minorHAnsi"/>
          <w:sz w:val="24"/>
          <w:szCs w:val="24"/>
        </w:rPr>
        <w:t xml:space="preserve"> C</w:t>
      </w:r>
      <w:r w:rsidRPr="0029401E">
        <w:rPr>
          <w:rFonts w:cstheme="minorHAnsi"/>
          <w:sz w:val="24"/>
          <w:szCs w:val="24"/>
        </w:rPr>
        <w:t>omple</w:t>
      </w:r>
      <w:r w:rsidRPr="00C80E8B">
        <w:rPr>
          <w:rFonts w:cstheme="minorHAnsi"/>
          <w:sz w:val="24"/>
          <w:szCs w:val="24"/>
        </w:rPr>
        <w:t>te the Equality Monitoring survey for this recruitment process online here:</w:t>
      </w:r>
      <w:r w:rsidR="00C80E8B">
        <w:rPr>
          <w:rFonts w:cstheme="minorHAnsi"/>
          <w:sz w:val="24"/>
          <w:szCs w:val="24"/>
        </w:rPr>
        <w:br/>
      </w:r>
      <w:hyperlink r:id="rId11" w:history="1">
        <w:r w:rsidR="00C80E8B" w:rsidRPr="00C80E8B">
          <w:rPr>
            <w:rStyle w:val="Hyperlink"/>
            <w:rFonts w:cstheme="minorHAnsi"/>
            <w:sz w:val="24"/>
            <w:szCs w:val="24"/>
          </w:rPr>
          <w:t>Reception &amp; Membership Administrator Recruitment Equalities Monitoring Survey June 2026 – Fill in form</w:t>
        </w:r>
      </w:hyperlink>
      <w:r w:rsidR="00C80E8B">
        <w:rPr>
          <w:rFonts w:cstheme="minorHAnsi"/>
          <w:sz w:val="24"/>
          <w:szCs w:val="24"/>
        </w:rPr>
        <w:br/>
      </w:r>
      <w:r>
        <w:rPr>
          <w:rFonts w:cstheme="minorHAnsi"/>
          <w:sz w:val="20"/>
          <w:szCs w:val="20"/>
        </w:rPr>
        <w:br/>
      </w:r>
      <w:r w:rsidR="00AF47B8"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00AF47B8"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1B353F3A" w14:textId="41D7E5AF" w:rsidR="0029401E" w:rsidRPr="0029401E" w:rsidRDefault="00192B72" w:rsidP="00FF6E3A">
      <w:pPr>
        <w:rPr>
          <w:rFonts w:cstheme="minorHAnsi"/>
          <w:b/>
          <w:sz w:val="24"/>
          <w:szCs w:val="24"/>
        </w:rPr>
      </w:pPr>
      <w:r w:rsidRPr="0029401E">
        <w:rPr>
          <w:rFonts w:cstheme="minorHAnsi"/>
          <w:b/>
          <w:bCs/>
          <w:sz w:val="24"/>
          <w:szCs w:val="24"/>
        </w:rPr>
        <w:t>Please note that w</w:t>
      </w:r>
      <w:r w:rsidR="00EE3322" w:rsidRPr="0029401E">
        <w:rPr>
          <w:rFonts w:cstheme="minorHAnsi"/>
          <w:b/>
          <w:bCs/>
          <w:sz w:val="24"/>
          <w:szCs w:val="24"/>
        </w:rPr>
        <w:t>e are unabl</w:t>
      </w:r>
      <w:r w:rsidR="007656F0" w:rsidRPr="0029401E">
        <w:rPr>
          <w:rFonts w:cstheme="minorHAnsi"/>
          <w:b/>
          <w:bCs/>
          <w:sz w:val="24"/>
          <w:szCs w:val="24"/>
        </w:rPr>
        <w:t xml:space="preserve">e to respond to all candidates - </w:t>
      </w:r>
      <w:r w:rsidR="00EE3322" w:rsidRPr="0029401E">
        <w:rPr>
          <w:rFonts w:cstheme="minorHAnsi"/>
          <w:b/>
          <w:bCs/>
          <w:sz w:val="24"/>
          <w:szCs w:val="24"/>
        </w:rPr>
        <w:t>if you have not heard back by the advertised interview date, your application has been unsuccessful.</w:t>
      </w:r>
      <w:r w:rsidR="00EE3322" w:rsidRPr="0029401E">
        <w:rPr>
          <w:rFonts w:cstheme="minorHAnsi"/>
          <w:sz w:val="24"/>
          <w:szCs w:val="24"/>
        </w:rPr>
        <w:br/>
      </w:r>
    </w:p>
    <w:p w14:paraId="51E50890" w14:textId="3CA4D968"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044B" w14:textId="77777777" w:rsidR="00AB1AFB" w:rsidRDefault="00AB1AFB" w:rsidP="00FF6E3A">
      <w:pPr>
        <w:spacing w:after="0" w:line="240" w:lineRule="auto"/>
      </w:pPr>
      <w:r>
        <w:separator/>
      </w:r>
    </w:p>
  </w:endnote>
  <w:endnote w:type="continuationSeparator" w:id="0">
    <w:p w14:paraId="79555D70" w14:textId="77777777" w:rsidR="00AB1AFB" w:rsidRDefault="00AB1AFB"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82FA" w14:textId="77777777" w:rsidR="00AB1AFB" w:rsidRDefault="00AB1AFB" w:rsidP="00FF6E3A">
      <w:pPr>
        <w:spacing w:after="0" w:line="240" w:lineRule="auto"/>
      </w:pPr>
      <w:r>
        <w:separator/>
      </w:r>
    </w:p>
  </w:footnote>
  <w:footnote w:type="continuationSeparator" w:id="0">
    <w:p w14:paraId="03966B65" w14:textId="77777777" w:rsidR="00AB1AFB" w:rsidRDefault="00AB1AFB"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3B0776ED">
      <w:tc>
        <w:tcPr>
          <w:tcW w:w="5670" w:type="dxa"/>
        </w:tcPr>
        <w:p w14:paraId="3A1B9265" w14:textId="372DC5B9" w:rsidR="001B2DA1" w:rsidRPr="0029401E" w:rsidRDefault="3B0776ED" w:rsidP="3B0776ED">
          <w:pPr>
            <w:pStyle w:val="Header"/>
            <w:ind w:left="-116"/>
            <w:rPr>
              <w:b/>
              <w:bCs/>
              <w:color w:val="4C306B"/>
              <w:sz w:val="32"/>
              <w:szCs w:val="32"/>
            </w:rPr>
          </w:pPr>
          <w:r w:rsidRPr="0029401E">
            <w:rPr>
              <w:b/>
              <w:bCs/>
            </w:rPr>
            <w:t xml:space="preserve">External Application – </w:t>
          </w:r>
          <w:r w:rsidR="00C80E8B">
            <w:rPr>
              <w:b/>
              <w:bCs/>
            </w:rPr>
            <w:t>Reception &amp; Membership Administrator</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9401E"/>
    <w:rsid w:val="002A77E7"/>
    <w:rsid w:val="002B367C"/>
    <w:rsid w:val="003A1752"/>
    <w:rsid w:val="00424CEE"/>
    <w:rsid w:val="004A3259"/>
    <w:rsid w:val="004A67C3"/>
    <w:rsid w:val="004C05BC"/>
    <w:rsid w:val="004C7454"/>
    <w:rsid w:val="00510560"/>
    <w:rsid w:val="00566D08"/>
    <w:rsid w:val="005A77E5"/>
    <w:rsid w:val="005D0C65"/>
    <w:rsid w:val="005D369A"/>
    <w:rsid w:val="006318ED"/>
    <w:rsid w:val="00653B6B"/>
    <w:rsid w:val="0066260D"/>
    <w:rsid w:val="006A5DCC"/>
    <w:rsid w:val="007656F0"/>
    <w:rsid w:val="007777AB"/>
    <w:rsid w:val="00893DC0"/>
    <w:rsid w:val="008F29B2"/>
    <w:rsid w:val="00945EF5"/>
    <w:rsid w:val="00A17FC6"/>
    <w:rsid w:val="00A215EE"/>
    <w:rsid w:val="00A31652"/>
    <w:rsid w:val="00A37F59"/>
    <w:rsid w:val="00A42131"/>
    <w:rsid w:val="00A42766"/>
    <w:rsid w:val="00AA60B3"/>
    <w:rsid w:val="00AB1AFB"/>
    <w:rsid w:val="00AB4D63"/>
    <w:rsid w:val="00AF47B8"/>
    <w:rsid w:val="00B354B0"/>
    <w:rsid w:val="00B36FA3"/>
    <w:rsid w:val="00B7341A"/>
    <w:rsid w:val="00C45D44"/>
    <w:rsid w:val="00C80E8B"/>
    <w:rsid w:val="00D145B6"/>
    <w:rsid w:val="00D52AA2"/>
    <w:rsid w:val="00DB32DD"/>
    <w:rsid w:val="00DC5FFC"/>
    <w:rsid w:val="00DE7A5C"/>
    <w:rsid w:val="00DF20EF"/>
    <w:rsid w:val="00DF2E88"/>
    <w:rsid w:val="00E16566"/>
    <w:rsid w:val="00EB3B3A"/>
    <w:rsid w:val="00EE3322"/>
    <w:rsid w:val="00FF6E3A"/>
    <w:rsid w:val="0262411C"/>
    <w:rsid w:val="3B07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 w:type="character" w:styleId="UnresolvedMention">
    <w:name w:val="Unresolved Mention"/>
    <w:basedOn w:val="DefaultParagraphFont"/>
    <w:uiPriority w:val="99"/>
    <w:semiHidden/>
    <w:unhideWhenUsed/>
    <w:rsid w:val="0029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dyHupy6x5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equ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customXml/itemProps2.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3.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BE760-6CA6-449E-807B-BCC1253BC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550</Words>
  <Characters>2754</Characters>
  <Application>Microsoft Office Word</Application>
  <DocSecurity>0</DocSecurity>
  <Lines>72</Lines>
  <Paragraphs>27</Paragraphs>
  <ScaleCrop>false</ScaleCrop>
  <Company>Equity</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Nick Baker</cp:lastModifiedBy>
  <cp:revision>2</cp:revision>
  <dcterms:created xsi:type="dcterms:W3CDTF">2026-06-25T11:11:00Z</dcterms:created>
  <dcterms:modified xsi:type="dcterms:W3CDTF">2026-06-25T11:11:00Z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